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05" w:rsidRPr="00FC163B" w:rsidRDefault="00666F05" w:rsidP="00666F05">
      <w:pPr>
        <w:jc w:val="center"/>
        <w:rPr>
          <w:sz w:val="28"/>
          <w:szCs w:val="28"/>
        </w:rPr>
      </w:pPr>
      <w:r w:rsidRPr="00FC163B">
        <w:rPr>
          <w:sz w:val="28"/>
          <w:szCs w:val="28"/>
        </w:rPr>
        <w:t>2017. ROMA – AMOR</w:t>
      </w:r>
    </w:p>
    <w:p w:rsidR="00666F05" w:rsidRPr="00FC163B" w:rsidRDefault="00666F05" w:rsidP="00666F05">
      <w:pPr>
        <w:jc w:val="center"/>
        <w:rPr>
          <w:sz w:val="16"/>
          <w:szCs w:val="16"/>
        </w:rPr>
      </w:pPr>
    </w:p>
    <w:p w:rsidR="00666F05" w:rsidRDefault="00666F05" w:rsidP="00666F05">
      <w:pPr>
        <w:jc w:val="center"/>
        <w:rPr>
          <w:b/>
          <w:smallCaps/>
          <w:sz w:val="28"/>
          <w:szCs w:val="28"/>
        </w:rPr>
      </w:pPr>
      <w:r w:rsidRPr="00FC163B">
        <w:rPr>
          <w:sz w:val="28"/>
          <w:szCs w:val="28"/>
        </w:rPr>
        <w:t xml:space="preserve">Váci </w:t>
      </w:r>
      <w:proofErr w:type="spellStart"/>
      <w:r w:rsidRPr="00FC163B">
        <w:rPr>
          <w:sz w:val="28"/>
          <w:szCs w:val="28"/>
        </w:rPr>
        <w:t>Piar</w:t>
      </w:r>
      <w:proofErr w:type="spellEnd"/>
      <w:r>
        <w:rPr>
          <w:sz w:val="28"/>
          <w:szCs w:val="28"/>
        </w:rPr>
        <w:t xml:space="preserve"> </w:t>
      </w:r>
      <w:r w:rsidR="00996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C163B">
        <w:rPr>
          <w:b/>
          <w:smallCaps/>
          <w:sz w:val="28"/>
          <w:szCs w:val="28"/>
        </w:rPr>
        <w:t>ITINER</w:t>
      </w:r>
    </w:p>
    <w:p w:rsidR="00996E81" w:rsidRPr="00FC163B" w:rsidRDefault="00996E81" w:rsidP="00666F0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Július 28 </w:t>
      </w:r>
      <w:r w:rsidR="007258DE">
        <w:rPr>
          <w:b/>
          <w:smallCaps/>
          <w:sz w:val="28"/>
          <w:szCs w:val="28"/>
        </w:rPr>
        <w:t xml:space="preserve">csütörtök </w:t>
      </w:r>
      <w:r>
        <w:rPr>
          <w:b/>
          <w:smallCaps/>
          <w:sz w:val="28"/>
          <w:szCs w:val="28"/>
        </w:rPr>
        <w:t>– aug. 15.</w:t>
      </w:r>
      <w:r w:rsidR="007258DE">
        <w:rPr>
          <w:b/>
          <w:smallCaps/>
          <w:sz w:val="28"/>
          <w:szCs w:val="28"/>
        </w:rPr>
        <w:t xml:space="preserve"> kedd</w:t>
      </w:r>
      <w:r>
        <w:rPr>
          <w:b/>
          <w:smallCaps/>
          <w:sz w:val="28"/>
          <w:szCs w:val="28"/>
        </w:rPr>
        <w:t xml:space="preserve"> </w:t>
      </w:r>
    </w:p>
    <w:p w:rsidR="00666F05" w:rsidRDefault="00666F05" w:rsidP="00666F05">
      <w:pPr>
        <w:jc w:val="center"/>
      </w:pPr>
    </w:p>
    <w:p w:rsidR="00666F05" w:rsidRDefault="00666F05" w:rsidP="00666F05">
      <w:pPr>
        <w:ind w:left="1000" w:firstLine="416"/>
      </w:pPr>
      <w:r w:rsidRPr="00E25F1A">
        <w:t>1. nap</w:t>
      </w:r>
      <w:r>
        <w:t xml:space="preserve"> </w:t>
      </w:r>
    </w:p>
    <w:p w:rsidR="00666F05" w:rsidRPr="00E25F1A" w:rsidRDefault="00666F05" w:rsidP="00666F05">
      <w:pPr>
        <w:ind w:left="1000" w:firstLine="41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0"/>
        <w:gridCol w:w="800"/>
        <w:gridCol w:w="1804"/>
        <w:gridCol w:w="2100"/>
      </w:tblGrid>
      <w:tr w:rsidR="00666F05" w:rsidRPr="00FC163B" w:rsidTr="00666F05">
        <w:trPr>
          <w:jc w:val="center"/>
        </w:trPr>
        <w:tc>
          <w:tcPr>
            <w:tcW w:w="883" w:type="dxa"/>
            <w:shd w:val="clear" w:color="auto" w:fill="CCCCCC"/>
          </w:tcPr>
          <w:p w:rsidR="00666F05" w:rsidRPr="00FC163B" w:rsidRDefault="00F52951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666F05" w:rsidRPr="00FC163B">
              <w:rPr>
                <w:sz w:val="18"/>
                <w:szCs w:val="18"/>
              </w:rPr>
              <w:t>sszes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n</w:t>
            </w:r>
            <w:r w:rsidR="00F52951">
              <w:rPr>
                <w:sz w:val="18"/>
                <w:szCs w:val="18"/>
              </w:rPr>
              <w:t>a</w:t>
            </w:r>
            <w:r w:rsidRPr="00FC163B">
              <w:rPr>
                <w:sz w:val="18"/>
                <w:szCs w:val="18"/>
              </w:rPr>
              <w:t>pi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804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100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Vác</w:t>
            </w:r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Vonatra szállunk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Bp. Nyugati pu.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Bp. Déli pu.</w:t>
            </w:r>
          </w:p>
        </w:tc>
        <w:tc>
          <w:tcPr>
            <w:tcW w:w="2100" w:type="dxa"/>
            <w:vMerge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Nagykanizsa</w:t>
            </w:r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le/felpakolás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10,6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5,6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10,6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Sormás</w:t>
            </w:r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20,5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9,</w:t>
            </w:r>
            <w:proofErr w:type="spellStart"/>
            <w:r w:rsidRPr="00FC163B">
              <w:rPr>
                <w:sz w:val="18"/>
                <w:szCs w:val="18"/>
              </w:rPr>
              <w:t>9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20,5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Becsehely</w:t>
            </w:r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27,1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6,</w:t>
            </w:r>
            <w:proofErr w:type="spellStart"/>
            <w:r w:rsidRPr="00FC163B">
              <w:rPr>
                <w:sz w:val="18"/>
                <w:szCs w:val="18"/>
              </w:rPr>
              <w:t>6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27,1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Letenye</w:t>
            </w:r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határátkelés Horvátországba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37,3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8,</w:t>
            </w:r>
            <w:proofErr w:type="spellStart"/>
            <w:r w:rsidRPr="00FC163B">
              <w:rPr>
                <w:sz w:val="18"/>
                <w:szCs w:val="18"/>
              </w:rPr>
              <w:t>8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37,3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Hodosan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Mala</w:t>
            </w:r>
            <w:proofErr w:type="spellEnd"/>
            <w:r w:rsidRPr="00FC163B">
              <w:rPr>
                <w:sz w:val="18"/>
                <w:szCs w:val="18"/>
              </w:rPr>
              <w:t xml:space="preserve"> </w:t>
            </w:r>
            <w:proofErr w:type="spellStart"/>
            <w:r w:rsidRPr="00FC163B">
              <w:rPr>
                <w:sz w:val="18"/>
                <w:szCs w:val="18"/>
              </w:rPr>
              <w:t>Subotica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59,3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59,3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Cakovec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Csáktornya – Zrínyiek ősi vára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64,3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64,3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Nedelisce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határátkelés Szlovéniába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71,3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71,3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Sredisce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79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79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0350D6">
              <w:t>Lopersice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85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85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Ormoz</w:t>
            </w:r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91</w:t>
            </w:r>
          </w:p>
        </w:tc>
        <w:tc>
          <w:tcPr>
            <w:tcW w:w="800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91</w:t>
            </w:r>
          </w:p>
        </w:tc>
        <w:tc>
          <w:tcPr>
            <w:tcW w:w="1804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Velika</w:t>
            </w:r>
            <w:proofErr w:type="spellEnd"/>
            <w:r w:rsidRPr="00FC163B">
              <w:rPr>
                <w:sz w:val="18"/>
                <w:szCs w:val="18"/>
              </w:rPr>
              <w:t xml:space="preserve"> </w:t>
            </w:r>
            <w:proofErr w:type="spellStart"/>
            <w:r w:rsidRPr="00FC163B">
              <w:rPr>
                <w:sz w:val="18"/>
                <w:szCs w:val="18"/>
              </w:rPr>
              <w:t>Nedelja</w:t>
            </w:r>
            <w:proofErr w:type="spellEnd"/>
          </w:p>
        </w:tc>
        <w:tc>
          <w:tcPr>
            <w:tcW w:w="2100" w:type="dxa"/>
            <w:shd w:val="clear" w:color="auto" w:fill="CCCCCC"/>
          </w:tcPr>
          <w:p w:rsidR="00666F05" w:rsidRPr="00FC163B" w:rsidRDefault="002C7EAB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66F05" w:rsidRPr="00FC163B">
              <w:rPr>
                <w:sz w:val="18"/>
                <w:szCs w:val="18"/>
              </w:rPr>
              <w:t>zállás a plébánián</w:t>
            </w:r>
          </w:p>
        </w:tc>
      </w:tr>
    </w:tbl>
    <w:p w:rsidR="00666F05" w:rsidRDefault="00666F05" w:rsidP="00666F05"/>
    <w:p w:rsidR="00666F05" w:rsidRDefault="00666F05" w:rsidP="00666F05">
      <w:pPr>
        <w:ind w:left="1000" w:firstLine="416"/>
      </w:pPr>
      <w:r>
        <w:t>2</w:t>
      </w:r>
      <w:r w:rsidRPr="00E25F1A">
        <w:t>. nap</w:t>
      </w:r>
      <w:r>
        <w:t xml:space="preserve"> </w:t>
      </w:r>
    </w:p>
    <w:p w:rsidR="00666F05" w:rsidRPr="00E25F1A" w:rsidRDefault="00666F05" w:rsidP="00666F05">
      <w:pPr>
        <w:ind w:left="1000" w:firstLine="41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0"/>
        <w:gridCol w:w="800"/>
        <w:gridCol w:w="1804"/>
        <w:gridCol w:w="2100"/>
      </w:tblGrid>
      <w:tr w:rsidR="00666F05" w:rsidRPr="00FC163B" w:rsidTr="00666F05">
        <w:trPr>
          <w:jc w:val="center"/>
        </w:trPr>
        <w:tc>
          <w:tcPr>
            <w:tcW w:w="883" w:type="dxa"/>
            <w:shd w:val="clear" w:color="auto" w:fill="CCCCCC"/>
          </w:tcPr>
          <w:p w:rsidR="00666F05" w:rsidRPr="00FC163B" w:rsidRDefault="00F52951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</w:t>
            </w:r>
            <w:r w:rsidR="00666F05" w:rsidRPr="00FC163B">
              <w:rPr>
                <w:sz w:val="18"/>
                <w:szCs w:val="18"/>
              </w:rPr>
              <w:t>szes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666F05" w:rsidRPr="00FC163B" w:rsidRDefault="00F52951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66F05" w:rsidRPr="00FC163B">
              <w:rPr>
                <w:sz w:val="18"/>
                <w:szCs w:val="18"/>
              </w:rPr>
              <w:t>api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804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100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91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Velika</w:t>
            </w:r>
            <w:proofErr w:type="spellEnd"/>
            <w:r w:rsidRPr="00FC163B">
              <w:rPr>
                <w:sz w:val="18"/>
                <w:szCs w:val="18"/>
              </w:rPr>
              <w:t xml:space="preserve"> </w:t>
            </w:r>
            <w:proofErr w:type="spellStart"/>
            <w:r w:rsidRPr="00FC163B">
              <w:rPr>
                <w:sz w:val="18"/>
                <w:szCs w:val="18"/>
              </w:rPr>
              <w:t>Nedelja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Szállás a plébánián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108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23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17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Ptuj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Gótikus ferences kolostor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120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29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Ptujska</w:t>
            </w:r>
            <w:proofErr w:type="spellEnd"/>
            <w:r w:rsidRPr="00FC163B">
              <w:rPr>
                <w:sz w:val="18"/>
                <w:szCs w:val="18"/>
              </w:rPr>
              <w:t xml:space="preserve"> Gora</w:t>
            </w:r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 xml:space="preserve">Gótikus </w:t>
            </w:r>
            <w:proofErr w:type="spellStart"/>
            <w:r w:rsidRPr="00FC163B">
              <w:rPr>
                <w:sz w:val="18"/>
                <w:szCs w:val="18"/>
              </w:rPr>
              <w:t>temoplom</w:t>
            </w:r>
            <w:proofErr w:type="spellEnd"/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130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39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Makole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E293F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Szieszta, ebéd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145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56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Loce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153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62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Ponikva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167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76+</w:t>
            </w:r>
          </w:p>
        </w:tc>
        <w:tc>
          <w:tcPr>
            <w:tcW w:w="1804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Celje</w:t>
            </w:r>
            <w:proofErr w:type="spellEnd"/>
          </w:p>
        </w:tc>
        <w:tc>
          <w:tcPr>
            <w:tcW w:w="2100" w:type="dxa"/>
            <w:shd w:val="clear" w:color="auto" w:fill="B3B3B3"/>
          </w:tcPr>
          <w:p w:rsidR="00666F05" w:rsidRPr="00FC163B" w:rsidRDefault="002C7EAB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szállás a kapucinusoknál</w:t>
            </w:r>
          </w:p>
        </w:tc>
      </w:tr>
    </w:tbl>
    <w:p w:rsidR="00666F05" w:rsidRPr="00FC163B" w:rsidRDefault="00666F05" w:rsidP="00666F05">
      <w:pPr>
        <w:rPr>
          <w:sz w:val="10"/>
          <w:szCs w:val="10"/>
        </w:rPr>
      </w:pPr>
    </w:p>
    <w:p w:rsidR="00666F05" w:rsidRPr="00FC163B" w:rsidRDefault="00666F05" w:rsidP="00666F05">
      <w:pPr>
        <w:rPr>
          <w:sz w:val="18"/>
          <w:szCs w:val="18"/>
        </w:rPr>
      </w:pPr>
    </w:p>
    <w:p w:rsidR="00666F05" w:rsidRDefault="00666F05" w:rsidP="00666F05">
      <w:pPr>
        <w:ind w:left="708" w:firstLine="708"/>
      </w:pPr>
      <w:r w:rsidRPr="00FC163B">
        <w:rPr>
          <w:sz w:val="18"/>
          <w:szCs w:val="18"/>
        </w:rPr>
        <w:t xml:space="preserve">3. nap </w:t>
      </w:r>
    </w:p>
    <w:p w:rsidR="00666F05" w:rsidRPr="00FC163B" w:rsidRDefault="00666F05" w:rsidP="00666F05">
      <w:pPr>
        <w:ind w:left="708" w:firstLine="708"/>
        <w:rPr>
          <w:sz w:val="18"/>
          <w:szCs w:val="18"/>
        </w:rPr>
      </w:pPr>
    </w:p>
    <w:tbl>
      <w:tblPr>
        <w:tblW w:w="6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0"/>
        <w:gridCol w:w="800"/>
        <w:gridCol w:w="1804"/>
        <w:gridCol w:w="2163"/>
      </w:tblGrid>
      <w:tr w:rsidR="00666F05" w:rsidRPr="00FC163B" w:rsidTr="00666F05">
        <w:trPr>
          <w:jc w:val="center"/>
        </w:trPr>
        <w:tc>
          <w:tcPr>
            <w:tcW w:w="883" w:type="dxa"/>
            <w:shd w:val="clear" w:color="auto" w:fill="CCCCCC"/>
          </w:tcPr>
          <w:p w:rsidR="00666F05" w:rsidRPr="00FC163B" w:rsidRDefault="00F52951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666F05" w:rsidRPr="00FC163B">
              <w:rPr>
                <w:sz w:val="18"/>
                <w:szCs w:val="18"/>
              </w:rPr>
              <w:t>sszes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666F05" w:rsidRPr="00FC163B" w:rsidRDefault="00F52951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66F05" w:rsidRPr="00FC163B">
              <w:rPr>
                <w:sz w:val="18"/>
                <w:szCs w:val="18"/>
              </w:rPr>
              <w:t>api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804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163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167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00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Celje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192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25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Zidani</w:t>
            </w:r>
            <w:proofErr w:type="spellEnd"/>
            <w:r w:rsidRPr="00FC163B">
              <w:rPr>
                <w:sz w:val="18"/>
                <w:szCs w:val="18"/>
              </w:rPr>
              <w:t xml:space="preserve"> Most</w:t>
            </w:r>
          </w:p>
        </w:tc>
        <w:tc>
          <w:tcPr>
            <w:tcW w:w="2163" w:type="dxa"/>
            <w:shd w:val="clear" w:color="auto" w:fill="auto"/>
          </w:tcPr>
          <w:p w:rsidR="00666F05" w:rsidRPr="00FC163B" w:rsidRDefault="00666F05" w:rsidP="006E293F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 xml:space="preserve">A Száva völgyében 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222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30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55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Litija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232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65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Ribce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252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90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mallCaps/>
                <w:sz w:val="18"/>
                <w:szCs w:val="18"/>
              </w:rPr>
            </w:pPr>
            <w:r w:rsidRPr="00FC163B">
              <w:rPr>
                <w:smallCaps/>
                <w:sz w:val="18"/>
                <w:szCs w:val="18"/>
              </w:rPr>
              <w:t>Ljubljana</w:t>
            </w:r>
          </w:p>
        </w:tc>
        <w:tc>
          <w:tcPr>
            <w:tcW w:w="216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szieszta, </w:t>
            </w:r>
            <w:r w:rsidRPr="00FC163B">
              <w:rPr>
                <w:sz w:val="18"/>
                <w:szCs w:val="18"/>
              </w:rPr>
              <w:t>városnézés Szlovénia főváros</w:t>
            </w:r>
            <w:r>
              <w:rPr>
                <w:sz w:val="18"/>
                <w:szCs w:val="18"/>
              </w:rPr>
              <w:t>ában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262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Dragomer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267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105</w:t>
            </w:r>
          </w:p>
        </w:tc>
        <w:tc>
          <w:tcPr>
            <w:tcW w:w="1804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Vhrinika</w:t>
            </w:r>
            <w:proofErr w:type="spellEnd"/>
          </w:p>
        </w:tc>
        <w:tc>
          <w:tcPr>
            <w:tcW w:w="2163" w:type="dxa"/>
            <w:shd w:val="clear" w:color="auto" w:fill="B3B3B3"/>
          </w:tcPr>
          <w:p w:rsidR="00666F05" w:rsidRPr="00FC163B" w:rsidRDefault="002C7EAB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66F05" w:rsidRPr="00FC163B">
              <w:rPr>
                <w:sz w:val="18"/>
                <w:szCs w:val="18"/>
              </w:rPr>
              <w:t>zállás a templomkertben</w:t>
            </w:r>
          </w:p>
        </w:tc>
      </w:tr>
    </w:tbl>
    <w:p w:rsidR="00666F05" w:rsidRDefault="00666F05" w:rsidP="00666F05"/>
    <w:p w:rsidR="00666F05" w:rsidRPr="00FC163B" w:rsidRDefault="00666F05" w:rsidP="00666F05">
      <w:pPr>
        <w:spacing w:after="200"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4</w:t>
      </w:r>
      <w:r w:rsidRPr="00FC163B">
        <w:rPr>
          <w:sz w:val="18"/>
          <w:szCs w:val="18"/>
        </w:rPr>
        <w:t xml:space="preserve">. nap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836"/>
        <w:gridCol w:w="709"/>
        <w:gridCol w:w="1749"/>
        <w:gridCol w:w="2182"/>
      </w:tblGrid>
      <w:tr w:rsidR="00666F05" w:rsidRPr="00FC163B" w:rsidTr="006E293F">
        <w:trPr>
          <w:jc w:val="center"/>
        </w:trPr>
        <w:tc>
          <w:tcPr>
            <w:tcW w:w="874" w:type="dxa"/>
            <w:shd w:val="clear" w:color="auto" w:fill="CCCCCC"/>
          </w:tcPr>
          <w:p w:rsidR="00666F05" w:rsidRPr="00FC163B" w:rsidRDefault="00F52951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666F05" w:rsidRPr="00FC163B">
              <w:rPr>
                <w:sz w:val="18"/>
                <w:szCs w:val="18"/>
              </w:rPr>
              <w:t>sszes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36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709" w:type="dxa"/>
            <w:shd w:val="clear" w:color="auto" w:fill="CCCCCC"/>
          </w:tcPr>
          <w:p w:rsidR="00666F05" w:rsidRPr="00FC163B" w:rsidRDefault="00F52951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66F05" w:rsidRPr="00FC163B">
              <w:rPr>
                <w:sz w:val="18"/>
                <w:szCs w:val="18"/>
              </w:rPr>
              <w:t>api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749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182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E293F">
        <w:trPr>
          <w:jc w:val="center"/>
        </w:trPr>
        <w:tc>
          <w:tcPr>
            <w:tcW w:w="87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267</w:t>
            </w:r>
          </w:p>
        </w:tc>
        <w:tc>
          <w:tcPr>
            <w:tcW w:w="83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Vrhnika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indul az emelkedő</w:t>
            </w:r>
          </w:p>
        </w:tc>
      </w:tr>
      <w:tr w:rsidR="00666F05" w:rsidRPr="00FC163B" w:rsidTr="006E293F">
        <w:trPr>
          <w:trHeight w:val="202"/>
          <w:jc w:val="center"/>
        </w:trPr>
        <w:tc>
          <w:tcPr>
            <w:tcW w:w="87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285</w:t>
            </w:r>
          </w:p>
        </w:tc>
        <w:tc>
          <w:tcPr>
            <w:tcW w:w="83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23</w:t>
            </w:r>
          </w:p>
        </w:tc>
        <w:tc>
          <w:tcPr>
            <w:tcW w:w="174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Kalce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7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295</w:t>
            </w:r>
          </w:p>
        </w:tc>
        <w:tc>
          <w:tcPr>
            <w:tcW w:w="83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33</w:t>
            </w:r>
          </w:p>
        </w:tc>
        <w:tc>
          <w:tcPr>
            <w:tcW w:w="174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Planina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7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305</w:t>
            </w:r>
          </w:p>
        </w:tc>
        <w:tc>
          <w:tcPr>
            <w:tcW w:w="83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43</w:t>
            </w:r>
          </w:p>
        </w:tc>
        <w:tc>
          <w:tcPr>
            <w:tcW w:w="174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Postojna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szieszta, </w:t>
            </w:r>
            <w:r w:rsidRPr="00FC163B">
              <w:rPr>
                <w:sz w:val="18"/>
                <w:szCs w:val="18"/>
              </w:rPr>
              <w:t>cseppkőbarlang</w:t>
            </w:r>
          </w:p>
        </w:tc>
      </w:tr>
      <w:tr w:rsidR="00666F05" w:rsidRPr="00FC163B" w:rsidTr="006E293F">
        <w:trPr>
          <w:jc w:val="center"/>
        </w:trPr>
        <w:tc>
          <w:tcPr>
            <w:tcW w:w="87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333</w:t>
            </w:r>
          </w:p>
        </w:tc>
        <w:tc>
          <w:tcPr>
            <w:tcW w:w="83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71</w:t>
            </w:r>
          </w:p>
        </w:tc>
        <w:tc>
          <w:tcPr>
            <w:tcW w:w="174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Sezena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666F05" w:rsidRPr="00FC163B" w:rsidRDefault="006E293F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határátkelés </w:t>
            </w:r>
            <w:r w:rsidR="00666F05" w:rsidRPr="00FC163B">
              <w:rPr>
                <w:sz w:val="18"/>
                <w:szCs w:val="18"/>
              </w:rPr>
              <w:t>Olaszországba</w:t>
            </w:r>
          </w:p>
        </w:tc>
      </w:tr>
      <w:tr w:rsidR="00666F05" w:rsidRPr="00FC163B" w:rsidTr="006E293F">
        <w:trPr>
          <w:jc w:val="center"/>
        </w:trPr>
        <w:tc>
          <w:tcPr>
            <w:tcW w:w="87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345</w:t>
            </w:r>
          </w:p>
        </w:tc>
        <w:tc>
          <w:tcPr>
            <w:tcW w:w="83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73</w:t>
            </w:r>
          </w:p>
        </w:tc>
        <w:tc>
          <w:tcPr>
            <w:tcW w:w="174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 xml:space="preserve">Villa </w:t>
            </w:r>
            <w:proofErr w:type="spellStart"/>
            <w:r w:rsidRPr="00FC163B">
              <w:rPr>
                <w:sz w:val="18"/>
                <w:szCs w:val="18"/>
              </w:rPr>
              <w:t>Opicina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lejtő</w:t>
            </w:r>
          </w:p>
        </w:tc>
      </w:tr>
      <w:tr w:rsidR="00666F05" w:rsidRPr="00FC163B" w:rsidTr="006E293F">
        <w:trPr>
          <w:jc w:val="center"/>
        </w:trPr>
        <w:tc>
          <w:tcPr>
            <w:tcW w:w="87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83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4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Trieste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tengeri fürdőzés</w:t>
            </w:r>
          </w:p>
        </w:tc>
      </w:tr>
      <w:tr w:rsidR="00666F05" w:rsidRPr="00FC163B" w:rsidTr="006E293F">
        <w:trPr>
          <w:jc w:val="center"/>
        </w:trPr>
        <w:tc>
          <w:tcPr>
            <w:tcW w:w="874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836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49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Duino</w:t>
            </w:r>
            <w:proofErr w:type="spellEnd"/>
          </w:p>
        </w:tc>
        <w:tc>
          <w:tcPr>
            <w:tcW w:w="2182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szállás a kastély mellett</w:t>
            </w:r>
          </w:p>
        </w:tc>
      </w:tr>
    </w:tbl>
    <w:p w:rsidR="00666F05" w:rsidRPr="00FC163B" w:rsidRDefault="00666F05" w:rsidP="00666F05">
      <w:pPr>
        <w:rPr>
          <w:sz w:val="18"/>
          <w:szCs w:val="18"/>
        </w:rPr>
      </w:pPr>
    </w:p>
    <w:p w:rsidR="00666F05" w:rsidRDefault="00666F0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66F05" w:rsidRDefault="00666F05" w:rsidP="00666F05">
      <w:pPr>
        <w:ind w:left="708" w:firstLine="708"/>
        <w:rPr>
          <w:sz w:val="18"/>
          <w:szCs w:val="18"/>
        </w:rPr>
      </w:pPr>
      <w:r w:rsidRPr="00FC163B">
        <w:rPr>
          <w:sz w:val="18"/>
          <w:szCs w:val="18"/>
        </w:rPr>
        <w:lastRenderedPageBreak/>
        <w:t xml:space="preserve">5. nap </w:t>
      </w:r>
    </w:p>
    <w:p w:rsidR="00666F05" w:rsidRPr="00FC163B" w:rsidRDefault="00666F05" w:rsidP="00666F05">
      <w:pPr>
        <w:ind w:left="708" w:firstLine="708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780"/>
        <w:gridCol w:w="783"/>
        <w:gridCol w:w="1752"/>
        <w:gridCol w:w="2276"/>
      </w:tblGrid>
      <w:tr w:rsidR="00666F05" w:rsidRPr="00FC163B" w:rsidTr="00666F05">
        <w:trPr>
          <w:jc w:val="center"/>
        </w:trPr>
        <w:tc>
          <w:tcPr>
            <w:tcW w:w="87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78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2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Duino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7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384</w:t>
            </w:r>
          </w:p>
        </w:tc>
        <w:tc>
          <w:tcPr>
            <w:tcW w:w="780" w:type="dxa"/>
            <w:shd w:val="clear" w:color="auto" w:fill="auto"/>
          </w:tcPr>
          <w:p w:rsidR="00666F05" w:rsidRPr="00FC163B" w:rsidRDefault="00666F05" w:rsidP="00666F05">
            <w:pPr>
              <w:tabs>
                <w:tab w:val="center" w:pos="282"/>
              </w:tabs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8</w:t>
            </w:r>
          </w:p>
        </w:tc>
        <w:tc>
          <w:tcPr>
            <w:tcW w:w="7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2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Monfalcone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Isonzónál pihenő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I. világháborús színhely</w:t>
            </w:r>
          </w:p>
        </w:tc>
      </w:tr>
      <w:tr w:rsidR="00666F05" w:rsidRPr="00FC163B" w:rsidTr="00666F05">
        <w:trPr>
          <w:jc w:val="center"/>
        </w:trPr>
        <w:tc>
          <w:tcPr>
            <w:tcW w:w="87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78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52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Latisana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7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78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52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Portogruaro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szieszta</w:t>
            </w:r>
          </w:p>
        </w:tc>
      </w:tr>
      <w:tr w:rsidR="00666F05" w:rsidRPr="00FC163B" w:rsidTr="00666F05">
        <w:trPr>
          <w:jc w:val="center"/>
        </w:trPr>
        <w:tc>
          <w:tcPr>
            <w:tcW w:w="871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78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28</w:t>
            </w:r>
          </w:p>
        </w:tc>
        <w:tc>
          <w:tcPr>
            <w:tcW w:w="783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52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 xml:space="preserve">San </w:t>
            </w:r>
            <w:proofErr w:type="spellStart"/>
            <w:r w:rsidRPr="00FC163B">
              <w:rPr>
                <w:sz w:val="18"/>
                <w:szCs w:val="18"/>
              </w:rPr>
              <w:t>Dona</w:t>
            </w:r>
            <w:proofErr w:type="spellEnd"/>
            <w:r w:rsidRPr="00FC163B">
              <w:rPr>
                <w:sz w:val="18"/>
                <w:szCs w:val="18"/>
              </w:rPr>
              <w:t xml:space="preserve"> di Piave</w:t>
            </w:r>
          </w:p>
        </w:tc>
        <w:tc>
          <w:tcPr>
            <w:tcW w:w="2276" w:type="dxa"/>
            <w:shd w:val="clear" w:color="auto" w:fill="B3B3B3"/>
          </w:tcPr>
          <w:p w:rsidR="00666F05" w:rsidRPr="00FC163B" w:rsidRDefault="002C7EAB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szállás a </w:t>
            </w:r>
            <w:r w:rsidR="00666F05" w:rsidRPr="00FC163B">
              <w:rPr>
                <w:sz w:val="18"/>
                <w:szCs w:val="18"/>
              </w:rPr>
              <w:t>Piave folyó</w:t>
            </w:r>
            <w:r>
              <w:rPr>
                <w:sz w:val="18"/>
                <w:szCs w:val="18"/>
              </w:rPr>
              <w:t xml:space="preserve"> mellett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I. világháborús színhely</w:t>
            </w:r>
          </w:p>
        </w:tc>
      </w:tr>
    </w:tbl>
    <w:p w:rsidR="00666F05" w:rsidRDefault="00666F05" w:rsidP="00666F05"/>
    <w:p w:rsidR="00666F05" w:rsidRDefault="00666F05" w:rsidP="00666F05">
      <w:pPr>
        <w:ind w:left="708" w:firstLine="708"/>
        <w:rPr>
          <w:sz w:val="18"/>
          <w:szCs w:val="18"/>
        </w:rPr>
      </w:pPr>
      <w:r w:rsidRPr="00FC163B">
        <w:rPr>
          <w:sz w:val="18"/>
          <w:szCs w:val="18"/>
        </w:rPr>
        <w:t xml:space="preserve">6. nap </w:t>
      </w:r>
    </w:p>
    <w:p w:rsidR="00666F05" w:rsidRPr="00FC163B" w:rsidRDefault="00666F05" w:rsidP="00666F05">
      <w:pPr>
        <w:ind w:left="708" w:firstLine="708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0"/>
        <w:gridCol w:w="800"/>
        <w:gridCol w:w="1804"/>
        <w:gridCol w:w="2250"/>
      </w:tblGrid>
      <w:tr w:rsidR="00F52951" w:rsidRPr="00FC163B" w:rsidTr="00C92382">
        <w:trPr>
          <w:jc w:val="center"/>
        </w:trPr>
        <w:tc>
          <w:tcPr>
            <w:tcW w:w="883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FC163B">
              <w:rPr>
                <w:sz w:val="18"/>
                <w:szCs w:val="18"/>
              </w:rPr>
              <w:t>sszes</w:t>
            </w:r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63B">
              <w:rPr>
                <w:sz w:val="18"/>
                <w:szCs w:val="18"/>
              </w:rPr>
              <w:t>api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804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25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 xml:space="preserve">San </w:t>
            </w:r>
            <w:proofErr w:type="spellStart"/>
            <w:r w:rsidRPr="00FC163B">
              <w:rPr>
                <w:sz w:val="18"/>
                <w:szCs w:val="18"/>
              </w:rPr>
              <w:t>Dona</w:t>
            </w:r>
            <w:proofErr w:type="spellEnd"/>
            <w:r w:rsidRPr="00FC163B">
              <w:rPr>
                <w:sz w:val="18"/>
                <w:szCs w:val="18"/>
              </w:rPr>
              <w:t xml:space="preserve"> di Piave</w:t>
            </w:r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14</w:t>
            </w:r>
            <w:bookmarkStart w:id="0" w:name="_GoBack"/>
            <w:bookmarkEnd w:id="0"/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Portegrandi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trHeight w:val="269"/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Mestre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Velence kontinensi része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Venezia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szieszta a</w:t>
            </w:r>
            <w:r w:rsidRPr="00FC163B">
              <w:rPr>
                <w:sz w:val="18"/>
                <w:szCs w:val="18"/>
              </w:rPr>
              <w:t xml:space="preserve"> lagúnák város</w:t>
            </w:r>
            <w:r>
              <w:rPr>
                <w:sz w:val="18"/>
                <w:szCs w:val="18"/>
              </w:rPr>
              <w:t>ában, városnézés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04" w:type="dxa"/>
            <w:shd w:val="clear" w:color="auto" w:fill="auto"/>
          </w:tcPr>
          <w:p w:rsidR="00666F05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Mestre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04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Lova</w:t>
            </w:r>
          </w:p>
        </w:tc>
        <w:tc>
          <w:tcPr>
            <w:tcW w:w="225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szállás a katolikus óvoda udvarán</w:t>
            </w:r>
          </w:p>
        </w:tc>
      </w:tr>
    </w:tbl>
    <w:p w:rsidR="00666F05" w:rsidRPr="00FC163B" w:rsidRDefault="00666F05" w:rsidP="00666F05">
      <w:pPr>
        <w:rPr>
          <w:sz w:val="18"/>
          <w:szCs w:val="18"/>
        </w:rPr>
      </w:pPr>
    </w:p>
    <w:p w:rsidR="00666F05" w:rsidRDefault="00666F05" w:rsidP="00666F05">
      <w:pPr>
        <w:ind w:left="708" w:firstLine="708"/>
      </w:pPr>
      <w:r w:rsidRPr="00FC163B">
        <w:rPr>
          <w:sz w:val="18"/>
          <w:szCs w:val="18"/>
        </w:rPr>
        <w:t xml:space="preserve">7. nap </w:t>
      </w:r>
    </w:p>
    <w:p w:rsidR="00666F05" w:rsidRPr="00FC163B" w:rsidRDefault="00666F05" w:rsidP="00666F05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0"/>
        <w:gridCol w:w="800"/>
        <w:gridCol w:w="1804"/>
        <w:gridCol w:w="2250"/>
      </w:tblGrid>
      <w:tr w:rsidR="00F52951" w:rsidRPr="00FC163B" w:rsidTr="00C92382">
        <w:trPr>
          <w:jc w:val="center"/>
        </w:trPr>
        <w:tc>
          <w:tcPr>
            <w:tcW w:w="883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FC163B">
              <w:rPr>
                <w:sz w:val="18"/>
                <w:szCs w:val="18"/>
              </w:rPr>
              <w:t>sszes</w:t>
            </w:r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63B">
              <w:rPr>
                <w:sz w:val="18"/>
                <w:szCs w:val="18"/>
              </w:rPr>
              <w:t>api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804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25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Lova</w:t>
            </w:r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566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55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Chioggia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E293F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tengeri kikötőváros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72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Pomposa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apátsági templom, szieszta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81</w:t>
            </w:r>
          </w:p>
        </w:tc>
        <w:tc>
          <w:tcPr>
            <w:tcW w:w="1804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Lido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Estensi</w:t>
            </w:r>
            <w:proofErr w:type="spellEnd"/>
          </w:p>
        </w:tc>
        <w:tc>
          <w:tcPr>
            <w:tcW w:w="225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szállás a plébánián, szentmise</w:t>
            </w:r>
            <w:r w:rsidR="002C7EAB">
              <w:rPr>
                <w:sz w:val="18"/>
                <w:szCs w:val="18"/>
              </w:rPr>
              <w:t>, tengeri fürdőzés</w:t>
            </w:r>
          </w:p>
        </w:tc>
      </w:tr>
    </w:tbl>
    <w:p w:rsidR="00666F05" w:rsidRDefault="00666F05" w:rsidP="00666F05">
      <w:pPr>
        <w:ind w:left="708" w:firstLine="708"/>
        <w:rPr>
          <w:sz w:val="18"/>
          <w:szCs w:val="18"/>
        </w:rPr>
      </w:pPr>
    </w:p>
    <w:p w:rsidR="00666F05" w:rsidRDefault="00666F05" w:rsidP="00666F05">
      <w:pPr>
        <w:ind w:left="708" w:firstLine="708"/>
      </w:pPr>
      <w:r w:rsidRPr="00FC163B">
        <w:rPr>
          <w:sz w:val="18"/>
          <w:szCs w:val="18"/>
        </w:rPr>
        <w:t xml:space="preserve">8. nap </w:t>
      </w:r>
    </w:p>
    <w:p w:rsidR="00666F05" w:rsidRPr="00FC163B" w:rsidRDefault="00666F05" w:rsidP="00666F05">
      <w:pPr>
        <w:ind w:left="708" w:firstLine="708"/>
        <w:rPr>
          <w:sz w:val="18"/>
          <w:szCs w:val="18"/>
        </w:rPr>
      </w:pPr>
    </w:p>
    <w:tbl>
      <w:tblPr>
        <w:tblW w:w="0" w:type="auto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850"/>
        <w:gridCol w:w="851"/>
        <w:gridCol w:w="1701"/>
        <w:gridCol w:w="2268"/>
      </w:tblGrid>
      <w:tr w:rsidR="006E293F" w:rsidRPr="00FC163B" w:rsidTr="006E293F">
        <w:trPr>
          <w:jc w:val="center"/>
        </w:trPr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FC163B">
              <w:rPr>
                <w:sz w:val="18"/>
                <w:szCs w:val="18"/>
              </w:rPr>
              <w:t>sszes</w:t>
            </w:r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5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51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63B">
              <w:rPr>
                <w:sz w:val="18"/>
                <w:szCs w:val="18"/>
              </w:rPr>
              <w:t>api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701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268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E293F" w:rsidRPr="00FC163B" w:rsidTr="006E293F">
        <w:trPr>
          <w:jc w:val="center"/>
        </w:trPr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8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Lido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Estensi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E293F" w:rsidRPr="00FC163B" w:rsidTr="006E293F">
        <w:trPr>
          <w:jc w:val="center"/>
        </w:trPr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Ravenna</w:t>
            </w:r>
          </w:p>
        </w:tc>
        <w:tc>
          <w:tcPr>
            <w:tcW w:w="2268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FC163B">
              <w:rPr>
                <w:sz w:val="18"/>
                <w:szCs w:val="18"/>
              </w:rPr>
              <w:t>árosnézés</w:t>
            </w:r>
          </w:p>
        </w:tc>
      </w:tr>
      <w:tr w:rsidR="006E293F" w:rsidRPr="00FC163B" w:rsidTr="006E293F">
        <w:trPr>
          <w:jc w:val="center"/>
        </w:trPr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8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 xml:space="preserve">San </w:t>
            </w:r>
            <w:proofErr w:type="spellStart"/>
            <w:r w:rsidRPr="00FC163B">
              <w:rPr>
                <w:sz w:val="18"/>
                <w:szCs w:val="18"/>
              </w:rPr>
              <w:t>Appolinare</w:t>
            </w:r>
            <w:proofErr w:type="spellEnd"/>
            <w:r w:rsidRPr="00FC163B">
              <w:rPr>
                <w:sz w:val="18"/>
                <w:szCs w:val="18"/>
              </w:rPr>
              <w:t xml:space="preserve"> </w:t>
            </w:r>
            <w:proofErr w:type="spellStart"/>
            <w:r w:rsidRPr="00FC163B">
              <w:rPr>
                <w:sz w:val="18"/>
                <w:szCs w:val="18"/>
              </w:rPr>
              <w:t>in</w:t>
            </w:r>
            <w:proofErr w:type="spellEnd"/>
            <w:r w:rsidRPr="00FC163B">
              <w:rPr>
                <w:sz w:val="18"/>
                <w:szCs w:val="18"/>
              </w:rPr>
              <w:t xml:space="preserve"> </w:t>
            </w:r>
            <w:proofErr w:type="spellStart"/>
            <w:r w:rsidRPr="00FC163B">
              <w:rPr>
                <w:sz w:val="18"/>
                <w:szCs w:val="18"/>
              </w:rPr>
              <w:t>Classe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E293F" w:rsidRPr="00FC163B" w:rsidTr="006E293F">
        <w:trPr>
          <w:jc w:val="center"/>
        </w:trPr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8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Cervia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E293F" w:rsidRPr="00FC163B" w:rsidTr="006E293F">
        <w:trPr>
          <w:jc w:val="center"/>
        </w:trPr>
        <w:tc>
          <w:tcPr>
            <w:tcW w:w="800" w:type="dxa"/>
            <w:shd w:val="clear" w:color="auto" w:fill="C0C0C0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850" w:type="dxa"/>
            <w:shd w:val="clear" w:color="auto" w:fill="C0C0C0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C0C0C0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  <w:shd w:val="clear" w:color="auto" w:fill="C0C0C0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Cesenatico</w:t>
            </w:r>
            <w:proofErr w:type="spellEnd"/>
          </w:p>
        </w:tc>
        <w:tc>
          <w:tcPr>
            <w:tcW w:w="2268" w:type="dxa"/>
            <w:shd w:val="clear" w:color="auto" w:fill="C0C0C0"/>
          </w:tcPr>
          <w:p w:rsidR="00666F05" w:rsidRPr="00FC163B" w:rsidRDefault="002C7EAB" w:rsidP="002C7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Szállás a templom mellett, f</w:t>
            </w:r>
            <w:r w:rsidR="00666F05" w:rsidRPr="00FC163B">
              <w:rPr>
                <w:sz w:val="18"/>
                <w:szCs w:val="18"/>
              </w:rPr>
              <w:t>ürdőzés az Adriában</w:t>
            </w:r>
          </w:p>
        </w:tc>
      </w:tr>
    </w:tbl>
    <w:p w:rsidR="00666F05" w:rsidRPr="00FC163B" w:rsidRDefault="00666F05" w:rsidP="00666F05">
      <w:pPr>
        <w:rPr>
          <w:sz w:val="18"/>
          <w:szCs w:val="18"/>
        </w:rPr>
      </w:pPr>
    </w:p>
    <w:p w:rsidR="00666F05" w:rsidRDefault="00666F05" w:rsidP="00666F05">
      <w:pPr>
        <w:ind w:left="708" w:firstLine="708"/>
      </w:pPr>
      <w:r w:rsidRPr="00FC163B">
        <w:rPr>
          <w:sz w:val="18"/>
          <w:szCs w:val="18"/>
        </w:rPr>
        <w:t xml:space="preserve">9. nap </w:t>
      </w:r>
    </w:p>
    <w:p w:rsidR="00666F05" w:rsidRPr="00FC163B" w:rsidRDefault="00666F05" w:rsidP="00666F05">
      <w:pPr>
        <w:ind w:left="708" w:firstLine="708"/>
        <w:rPr>
          <w:sz w:val="18"/>
          <w:szCs w:val="18"/>
        </w:rPr>
      </w:pPr>
    </w:p>
    <w:tbl>
      <w:tblPr>
        <w:tblW w:w="0" w:type="auto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7"/>
        <w:gridCol w:w="827"/>
        <w:gridCol w:w="851"/>
        <w:gridCol w:w="1559"/>
        <w:gridCol w:w="2551"/>
      </w:tblGrid>
      <w:tr w:rsidR="00F52951" w:rsidRPr="00FC163B" w:rsidTr="006E293F">
        <w:trPr>
          <w:jc w:val="center"/>
        </w:trPr>
        <w:tc>
          <w:tcPr>
            <w:tcW w:w="807" w:type="dxa"/>
            <w:gridSpan w:val="2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FC163B">
              <w:rPr>
                <w:sz w:val="18"/>
                <w:szCs w:val="18"/>
              </w:rPr>
              <w:t>sszes</w:t>
            </w:r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27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51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63B">
              <w:rPr>
                <w:sz w:val="18"/>
                <w:szCs w:val="18"/>
              </w:rPr>
              <w:t>api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559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551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E293F">
        <w:trPr>
          <w:jc w:val="center"/>
        </w:trPr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Cesenatico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Fürdőzés az Adriában</w:t>
            </w:r>
          </w:p>
        </w:tc>
      </w:tr>
      <w:tr w:rsidR="00666F05" w:rsidRPr="00FC163B" w:rsidTr="006E293F">
        <w:trPr>
          <w:jc w:val="center"/>
        </w:trPr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Riccione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Cattolica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Pesaro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66F05" w:rsidRPr="00FC163B" w:rsidRDefault="00666F05" w:rsidP="006E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szieszta Rossini </w:t>
            </w:r>
            <w:r w:rsidR="006E293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zülővárosában</w:t>
            </w:r>
          </w:p>
        </w:tc>
      </w:tr>
      <w:tr w:rsidR="00666F05" w:rsidRPr="00FC163B" w:rsidTr="006E293F">
        <w:trPr>
          <w:jc w:val="center"/>
        </w:trPr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Fano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Elhagyjuk az Adriát</w:t>
            </w:r>
            <w:r>
              <w:rPr>
                <w:sz w:val="18"/>
                <w:szCs w:val="18"/>
              </w:rPr>
              <w:t>.</w:t>
            </w:r>
          </w:p>
        </w:tc>
      </w:tr>
      <w:tr w:rsidR="00666F05" w:rsidRPr="00FC163B" w:rsidTr="006E293F">
        <w:trPr>
          <w:jc w:val="center"/>
        </w:trPr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Calcinelli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834" w:type="dxa"/>
            <w:gridSpan w:val="2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559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Tarnevelle</w:t>
            </w:r>
            <w:proofErr w:type="spellEnd"/>
          </w:p>
        </w:tc>
        <w:tc>
          <w:tcPr>
            <w:tcW w:w="2551" w:type="dxa"/>
            <w:shd w:val="clear" w:color="auto" w:fill="B3B3B3"/>
          </w:tcPr>
          <w:p w:rsidR="00666F05" w:rsidRPr="00FC163B" w:rsidRDefault="002C7EAB" w:rsidP="002C7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66F05" w:rsidRPr="00FC163B">
              <w:rPr>
                <w:sz w:val="18"/>
                <w:szCs w:val="18"/>
              </w:rPr>
              <w:t xml:space="preserve">zállás </w:t>
            </w:r>
            <w:r w:rsidR="00666F05">
              <w:rPr>
                <w:sz w:val="18"/>
                <w:szCs w:val="18"/>
              </w:rPr>
              <w:t>a nővérek</w:t>
            </w:r>
            <w:r w:rsidR="006E293F">
              <w:rPr>
                <w:sz w:val="18"/>
                <w:szCs w:val="18"/>
              </w:rPr>
              <w:t xml:space="preserve"> apátsági</w:t>
            </w:r>
            <w:r w:rsidR="00666F05">
              <w:rPr>
                <w:sz w:val="18"/>
                <w:szCs w:val="18"/>
              </w:rPr>
              <w:t xml:space="preserve"> kertjében</w:t>
            </w:r>
          </w:p>
        </w:tc>
      </w:tr>
    </w:tbl>
    <w:p w:rsidR="00666F05" w:rsidRDefault="00666F05" w:rsidP="00666F05"/>
    <w:p w:rsidR="00666F05" w:rsidRDefault="00666F0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66F05" w:rsidRDefault="00666F05" w:rsidP="00666F05">
      <w:pPr>
        <w:ind w:left="708" w:firstLine="708"/>
      </w:pPr>
      <w:r w:rsidRPr="00FC163B">
        <w:rPr>
          <w:sz w:val="18"/>
          <w:szCs w:val="18"/>
        </w:rPr>
        <w:lastRenderedPageBreak/>
        <w:t xml:space="preserve">10. nap </w:t>
      </w:r>
    </w:p>
    <w:p w:rsidR="00666F05" w:rsidRPr="00FC163B" w:rsidRDefault="00666F05" w:rsidP="00666F05">
      <w:pPr>
        <w:ind w:left="708" w:firstLine="708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0"/>
        <w:gridCol w:w="800"/>
        <w:gridCol w:w="1353"/>
        <w:gridCol w:w="2694"/>
      </w:tblGrid>
      <w:tr w:rsidR="00F52951" w:rsidRPr="00FC163B" w:rsidTr="006E293F">
        <w:trPr>
          <w:jc w:val="center"/>
        </w:trPr>
        <w:tc>
          <w:tcPr>
            <w:tcW w:w="883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FC163B">
              <w:rPr>
                <w:sz w:val="18"/>
                <w:szCs w:val="18"/>
              </w:rPr>
              <w:t>sszes</w:t>
            </w:r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63B">
              <w:rPr>
                <w:sz w:val="18"/>
                <w:szCs w:val="18"/>
              </w:rPr>
              <w:t>api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353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694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Tarnevelle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Fossombrone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Furlo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66F05" w:rsidRPr="00FC163B" w:rsidRDefault="006E293F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szurdok</w:t>
            </w: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5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Calgi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35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Cantiano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66F05" w:rsidRPr="00FC163B" w:rsidRDefault="006E293F" w:rsidP="006E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szieszta, ebéd</w:t>
            </w:r>
          </w:p>
        </w:tc>
      </w:tr>
      <w:tr w:rsidR="00666F05" w:rsidRPr="00FC163B" w:rsidTr="006E293F">
        <w:trPr>
          <w:trHeight w:val="269"/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35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Gubbio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353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Casacastalda</w:t>
            </w:r>
            <w:proofErr w:type="spellEnd"/>
          </w:p>
        </w:tc>
        <w:tc>
          <w:tcPr>
            <w:tcW w:w="2694" w:type="dxa"/>
            <w:shd w:val="clear" w:color="auto" w:fill="B3B3B3"/>
          </w:tcPr>
          <w:p w:rsidR="00666F05" w:rsidRPr="00FC163B" w:rsidRDefault="006E293F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szállás a körpanorámás hegytetőn</w:t>
            </w:r>
          </w:p>
        </w:tc>
      </w:tr>
    </w:tbl>
    <w:p w:rsidR="00666F05" w:rsidRPr="00FC163B" w:rsidRDefault="00666F05" w:rsidP="00666F05">
      <w:pPr>
        <w:rPr>
          <w:sz w:val="10"/>
          <w:szCs w:val="10"/>
        </w:rPr>
      </w:pPr>
    </w:p>
    <w:p w:rsidR="00666F05" w:rsidRDefault="00666F05" w:rsidP="00666F05">
      <w:pPr>
        <w:ind w:left="708" w:firstLine="708"/>
      </w:pPr>
      <w:r w:rsidRPr="00FC163B">
        <w:rPr>
          <w:sz w:val="18"/>
          <w:szCs w:val="18"/>
        </w:rPr>
        <w:t xml:space="preserve">11. nap </w:t>
      </w:r>
    </w:p>
    <w:p w:rsidR="00666F05" w:rsidRPr="00FC163B" w:rsidRDefault="00666F05" w:rsidP="00666F05">
      <w:pPr>
        <w:ind w:left="708" w:firstLine="708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0"/>
        <w:gridCol w:w="800"/>
        <w:gridCol w:w="1637"/>
        <w:gridCol w:w="2417"/>
      </w:tblGrid>
      <w:tr w:rsidR="00F52951" w:rsidRPr="00FC163B" w:rsidTr="006E293F">
        <w:trPr>
          <w:jc w:val="center"/>
        </w:trPr>
        <w:tc>
          <w:tcPr>
            <w:tcW w:w="883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FC163B">
              <w:rPr>
                <w:sz w:val="18"/>
                <w:szCs w:val="18"/>
              </w:rPr>
              <w:t>sszes</w:t>
            </w:r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63B">
              <w:rPr>
                <w:sz w:val="18"/>
                <w:szCs w:val="18"/>
              </w:rPr>
              <w:t>api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637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417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Casacastalda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Valfabbrica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666F05" w:rsidRPr="00FC163B" w:rsidRDefault="006E293F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olajfaligetek között</w:t>
            </w: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3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Pieve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Nicolo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3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Assisi</w:t>
            </w:r>
          </w:p>
        </w:tc>
        <w:tc>
          <w:tcPr>
            <w:tcW w:w="241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Ferenc és Klára bazilikája, városnézés</w:t>
            </w:r>
            <w:r w:rsidR="006E293F">
              <w:rPr>
                <w:sz w:val="18"/>
                <w:szCs w:val="18"/>
              </w:rPr>
              <w:t>, szieszta</w:t>
            </w: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3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Capitan</w:t>
            </w:r>
            <w:proofErr w:type="spellEnd"/>
            <w:r w:rsidRPr="00FC163B">
              <w:rPr>
                <w:sz w:val="18"/>
                <w:szCs w:val="18"/>
              </w:rPr>
              <w:t xml:space="preserve"> </w:t>
            </w:r>
            <w:proofErr w:type="spellStart"/>
            <w:r w:rsidRPr="00FC163B">
              <w:rPr>
                <w:sz w:val="18"/>
                <w:szCs w:val="18"/>
              </w:rPr>
              <w:t>Loreto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666F05" w:rsidRPr="00FC163B" w:rsidRDefault="006E293F" w:rsidP="006E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magyar plébános </w:t>
            </w: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3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Spello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63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Foligno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E293F">
        <w:trPr>
          <w:jc w:val="center"/>
        </w:trPr>
        <w:tc>
          <w:tcPr>
            <w:tcW w:w="883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37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Narco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Trevi</w:t>
            </w:r>
            <w:proofErr w:type="spellEnd"/>
          </w:p>
        </w:tc>
        <w:tc>
          <w:tcPr>
            <w:tcW w:w="2417" w:type="dxa"/>
            <w:shd w:val="clear" w:color="auto" w:fill="B3B3B3"/>
          </w:tcPr>
          <w:p w:rsidR="00666F05" w:rsidRPr="00FC163B" w:rsidRDefault="002C7EAB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66F05" w:rsidRPr="00FC163B">
              <w:rPr>
                <w:sz w:val="18"/>
                <w:szCs w:val="18"/>
              </w:rPr>
              <w:t>zállás plébánián</w:t>
            </w:r>
          </w:p>
        </w:tc>
      </w:tr>
    </w:tbl>
    <w:p w:rsidR="00666F05" w:rsidRDefault="00666F05" w:rsidP="00666F05"/>
    <w:p w:rsidR="00666F05" w:rsidRDefault="00666F05" w:rsidP="00666F05">
      <w:pPr>
        <w:ind w:left="708" w:firstLine="708"/>
        <w:rPr>
          <w:sz w:val="18"/>
          <w:szCs w:val="18"/>
        </w:rPr>
      </w:pPr>
      <w:r w:rsidRPr="00FC163B">
        <w:rPr>
          <w:sz w:val="18"/>
          <w:szCs w:val="18"/>
        </w:rPr>
        <w:t xml:space="preserve">12. nap </w:t>
      </w:r>
    </w:p>
    <w:p w:rsidR="00666F05" w:rsidRPr="00FC163B" w:rsidRDefault="00666F05" w:rsidP="00666F05">
      <w:pPr>
        <w:ind w:left="708" w:firstLine="708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0"/>
        <w:gridCol w:w="800"/>
        <w:gridCol w:w="1804"/>
        <w:gridCol w:w="2250"/>
      </w:tblGrid>
      <w:tr w:rsidR="00F52951" w:rsidRPr="00FC163B" w:rsidTr="00C92382">
        <w:trPr>
          <w:jc w:val="center"/>
        </w:trPr>
        <w:tc>
          <w:tcPr>
            <w:tcW w:w="883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FC163B">
              <w:rPr>
                <w:sz w:val="18"/>
                <w:szCs w:val="18"/>
              </w:rPr>
              <w:t>sszes</w:t>
            </w:r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C163B">
              <w:rPr>
                <w:sz w:val="18"/>
                <w:szCs w:val="18"/>
              </w:rPr>
              <w:t>api</w:t>
            </w:r>
          </w:p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804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250" w:type="dxa"/>
            <w:shd w:val="clear" w:color="auto" w:fill="CCCCCC"/>
          </w:tcPr>
          <w:p w:rsidR="00F52951" w:rsidRPr="00FC163B" w:rsidRDefault="00F52951" w:rsidP="00C92382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Narco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Trevi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 w:rsidRPr="00FC163B">
              <w:rPr>
                <w:sz w:val="18"/>
                <w:szCs w:val="18"/>
              </w:rPr>
              <w:t>Spoleto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E293F" w:rsidP="006E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 hegy „jön”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Vallo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Nera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</w:t>
            </w:r>
            <w:proofErr w:type="gram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Narco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szieszta, hegyi jégpatak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Marmore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E293F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vízesés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D9D9D9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800" w:type="dxa"/>
            <w:shd w:val="clear" w:color="auto" w:fill="D9D9D9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D9D9D9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804" w:type="dxa"/>
            <w:shd w:val="clear" w:color="auto" w:fill="D9D9D9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Üvegtigrs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250" w:type="dxa"/>
            <w:shd w:val="clear" w:color="auto" w:fill="D9D9D9"/>
          </w:tcPr>
          <w:p w:rsidR="00666F05" w:rsidRPr="00FC163B" w:rsidRDefault="002C7EAB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66F05">
              <w:rPr>
                <w:sz w:val="18"/>
                <w:szCs w:val="18"/>
              </w:rPr>
              <w:t>zállás a „barátainknál”.</w:t>
            </w:r>
          </w:p>
        </w:tc>
      </w:tr>
    </w:tbl>
    <w:p w:rsidR="00666F05" w:rsidRPr="00FC163B" w:rsidRDefault="00666F05" w:rsidP="00666F05">
      <w:pPr>
        <w:rPr>
          <w:sz w:val="18"/>
          <w:szCs w:val="18"/>
        </w:rPr>
      </w:pPr>
    </w:p>
    <w:p w:rsidR="00666F05" w:rsidRPr="00FC163B" w:rsidRDefault="00666F05" w:rsidP="00666F05">
      <w:pPr>
        <w:ind w:left="708" w:firstLine="708"/>
        <w:rPr>
          <w:sz w:val="18"/>
          <w:szCs w:val="18"/>
        </w:rPr>
      </w:pPr>
      <w:r w:rsidRPr="00FC163B">
        <w:rPr>
          <w:sz w:val="18"/>
          <w:szCs w:val="18"/>
        </w:rPr>
        <w:t>13</w:t>
      </w:r>
      <w:proofErr w:type="gramStart"/>
      <w:r w:rsidRPr="00FC163B">
        <w:rPr>
          <w:sz w:val="18"/>
          <w:szCs w:val="18"/>
        </w:rPr>
        <w:t>.  nap</w:t>
      </w:r>
      <w:proofErr w:type="gramEnd"/>
      <w:r w:rsidRPr="00FC163B">
        <w:rPr>
          <w:sz w:val="18"/>
          <w:szCs w:val="18"/>
        </w:rPr>
        <w:t xml:space="preserve"> </w:t>
      </w:r>
      <w:r w:rsidR="00A124E6">
        <w:rPr>
          <w:sz w:val="18"/>
          <w:szCs w:val="18"/>
        </w:rPr>
        <w:t xml:space="preserve"> aug. 9.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0"/>
        <w:gridCol w:w="800"/>
        <w:gridCol w:w="1804"/>
        <w:gridCol w:w="2250"/>
      </w:tblGrid>
      <w:tr w:rsidR="00666F05" w:rsidRPr="00FC163B" w:rsidTr="00666F05">
        <w:trPr>
          <w:jc w:val="center"/>
        </w:trPr>
        <w:tc>
          <w:tcPr>
            <w:tcW w:w="883" w:type="dxa"/>
            <w:shd w:val="clear" w:color="auto" w:fill="CCCCCC"/>
          </w:tcPr>
          <w:p w:rsidR="00666F05" w:rsidRPr="00FC163B" w:rsidRDefault="00F52951" w:rsidP="00F52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666F05" w:rsidRPr="00FC163B">
              <w:rPr>
                <w:sz w:val="18"/>
                <w:szCs w:val="18"/>
              </w:rPr>
              <w:t>sszes</w:t>
            </w:r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00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közi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800" w:type="dxa"/>
            <w:shd w:val="clear" w:color="auto" w:fill="CCCCCC"/>
          </w:tcPr>
          <w:p w:rsidR="00666F05" w:rsidRPr="00FC163B" w:rsidRDefault="00F52951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66F05" w:rsidRPr="00FC163B">
              <w:rPr>
                <w:sz w:val="18"/>
                <w:szCs w:val="18"/>
              </w:rPr>
              <w:t>api</w:t>
            </w:r>
          </w:p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km</w:t>
            </w:r>
          </w:p>
        </w:tc>
        <w:tc>
          <w:tcPr>
            <w:tcW w:w="1804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település</w:t>
            </w:r>
          </w:p>
        </w:tc>
        <w:tc>
          <w:tcPr>
            <w:tcW w:w="2250" w:type="dxa"/>
            <w:shd w:val="clear" w:color="auto" w:fill="CCCCCC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látni- és tennivaló</w:t>
            </w: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Üvegtigrs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04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Rieti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  <w:tr w:rsidR="00666F05" w:rsidRPr="00FC163B" w:rsidTr="00666F05">
        <w:trPr>
          <w:jc w:val="center"/>
        </w:trPr>
        <w:tc>
          <w:tcPr>
            <w:tcW w:w="883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0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04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  <w:r w:rsidRPr="00FC163B">
              <w:rPr>
                <w:sz w:val="18"/>
                <w:szCs w:val="18"/>
              </w:rPr>
              <w:t>RÓMA</w:t>
            </w:r>
          </w:p>
        </w:tc>
        <w:tc>
          <w:tcPr>
            <w:tcW w:w="2250" w:type="dxa"/>
            <w:shd w:val="clear" w:color="auto" w:fill="B3B3B3"/>
          </w:tcPr>
          <w:p w:rsidR="00666F05" w:rsidRPr="00FC163B" w:rsidRDefault="00666F05" w:rsidP="00666F05">
            <w:pPr>
              <w:rPr>
                <w:sz w:val="18"/>
                <w:szCs w:val="18"/>
              </w:rPr>
            </w:pPr>
          </w:p>
        </w:tc>
      </w:tr>
    </w:tbl>
    <w:p w:rsidR="00666F05" w:rsidRDefault="00666F05" w:rsidP="00666F05"/>
    <w:p w:rsidR="00666F05" w:rsidRDefault="00666F05" w:rsidP="00666F0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6E81" w:rsidTr="00996E81">
        <w:tc>
          <w:tcPr>
            <w:tcW w:w="9212" w:type="dxa"/>
          </w:tcPr>
          <w:p w:rsidR="00184CC7" w:rsidRPr="00185FE2" w:rsidRDefault="00996E81" w:rsidP="00184CC7">
            <w:pPr>
              <w:spacing w:line="276" w:lineRule="auto"/>
              <w:rPr>
                <w:b/>
                <w:sz w:val="24"/>
                <w:szCs w:val="24"/>
              </w:rPr>
            </w:pPr>
            <w:r w:rsidRPr="00185FE2">
              <w:rPr>
                <w:b/>
                <w:sz w:val="24"/>
                <w:szCs w:val="24"/>
              </w:rPr>
              <w:t>Az antik Róma</w:t>
            </w:r>
            <w:r w:rsidR="00184CC7" w:rsidRPr="00185FE2">
              <w:rPr>
                <w:b/>
                <w:sz w:val="24"/>
                <w:szCs w:val="24"/>
              </w:rPr>
              <w:t xml:space="preserve"> </w:t>
            </w:r>
            <w:r w:rsidR="00EF1C80">
              <w:rPr>
                <w:b/>
                <w:sz w:val="24"/>
                <w:szCs w:val="24"/>
              </w:rPr>
              <w:t>(08. 10.)</w:t>
            </w:r>
          </w:p>
          <w:p w:rsidR="00C92382" w:rsidRDefault="00C92382" w:rsidP="00C92382">
            <w:pPr>
              <w:pStyle w:val="Nincstrk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Capitolium</w:t>
            </w:r>
          </w:p>
          <w:p w:rsidR="00C92382" w:rsidRDefault="00C92382" w:rsidP="00C92382">
            <w:pPr>
              <w:pStyle w:val="Nincstrk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Forum </w:t>
            </w:r>
            <w:proofErr w:type="spellStart"/>
            <w:r>
              <w:rPr>
                <w:sz w:val="24"/>
                <w:szCs w:val="24"/>
              </w:rPr>
              <w:t>Romanum</w:t>
            </w:r>
            <w:proofErr w:type="spellEnd"/>
            <w:r>
              <w:rPr>
                <w:sz w:val="24"/>
                <w:szCs w:val="24"/>
              </w:rPr>
              <w:t>, Colosseum</w:t>
            </w:r>
          </w:p>
          <w:p w:rsidR="00C92382" w:rsidRPr="00184CC7" w:rsidRDefault="00C92382" w:rsidP="00C92382">
            <w:pPr>
              <w:pStyle w:val="Nincstrk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Palatinus</w:t>
            </w:r>
          </w:p>
          <w:p w:rsidR="00184CC7" w:rsidRPr="00C92382" w:rsidRDefault="00C92382" w:rsidP="00184CC7">
            <w:pPr>
              <w:pStyle w:val="Nincstrk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2382">
              <w:rPr>
                <w:sz w:val="24"/>
                <w:szCs w:val="24"/>
              </w:rPr>
              <w:t xml:space="preserve">Circus </w:t>
            </w:r>
            <w:proofErr w:type="spellStart"/>
            <w:r w:rsidRPr="00C92382">
              <w:rPr>
                <w:sz w:val="24"/>
                <w:szCs w:val="24"/>
              </w:rPr>
              <w:t>Maximus</w:t>
            </w:r>
            <w:proofErr w:type="spellEnd"/>
          </w:p>
          <w:p w:rsidR="000C620B" w:rsidRDefault="00184CC7" w:rsidP="000C620B">
            <w:pPr>
              <w:pStyle w:val="Nincstrk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184CC7">
              <w:rPr>
                <w:sz w:val="24"/>
                <w:szCs w:val="24"/>
              </w:rPr>
              <w:t>Bocca</w:t>
            </w:r>
            <w:proofErr w:type="spellEnd"/>
            <w:r w:rsidRPr="00184CC7">
              <w:rPr>
                <w:sz w:val="24"/>
                <w:szCs w:val="24"/>
              </w:rPr>
              <w:t xml:space="preserve"> della </w:t>
            </w:r>
            <w:proofErr w:type="spellStart"/>
            <w:r w:rsidRPr="00184CC7">
              <w:rPr>
                <w:sz w:val="24"/>
                <w:szCs w:val="24"/>
              </w:rPr>
              <w:t>Verità</w:t>
            </w:r>
            <w:proofErr w:type="spellEnd"/>
            <w:r w:rsidR="000C620B">
              <w:rPr>
                <w:sz w:val="24"/>
                <w:szCs w:val="24"/>
              </w:rPr>
              <w:t xml:space="preserve"> és a</w:t>
            </w:r>
            <w:r w:rsidR="000C620B" w:rsidRPr="00184CC7">
              <w:rPr>
                <w:sz w:val="24"/>
                <w:szCs w:val="24"/>
              </w:rPr>
              <w:t xml:space="preserve"> </w:t>
            </w:r>
            <w:proofErr w:type="spellStart"/>
            <w:r w:rsidR="000C620B" w:rsidRPr="00184CC7">
              <w:rPr>
                <w:sz w:val="24"/>
                <w:szCs w:val="24"/>
              </w:rPr>
              <w:t>Foro</w:t>
            </w:r>
            <w:proofErr w:type="spellEnd"/>
            <w:r w:rsidR="000C620B" w:rsidRPr="00184CC7">
              <w:rPr>
                <w:sz w:val="24"/>
                <w:szCs w:val="24"/>
              </w:rPr>
              <w:t xml:space="preserve"> </w:t>
            </w:r>
            <w:proofErr w:type="spellStart"/>
            <w:r w:rsidR="000C620B" w:rsidRPr="00184CC7">
              <w:rPr>
                <w:sz w:val="24"/>
                <w:szCs w:val="24"/>
              </w:rPr>
              <w:t>Boario</w:t>
            </w:r>
            <w:proofErr w:type="spellEnd"/>
            <w:r w:rsidR="000C620B" w:rsidRPr="00184CC7">
              <w:rPr>
                <w:sz w:val="24"/>
                <w:szCs w:val="24"/>
              </w:rPr>
              <w:t xml:space="preserve"> </w:t>
            </w:r>
          </w:p>
          <w:p w:rsidR="00184CC7" w:rsidRPr="000C620B" w:rsidRDefault="000C620B" w:rsidP="000C620B">
            <w:pPr>
              <w:pStyle w:val="Nincstrk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 diadalíve</w:t>
            </w:r>
            <w:r w:rsidRPr="00184CC7">
              <w:rPr>
                <w:sz w:val="24"/>
                <w:szCs w:val="24"/>
              </w:rPr>
              <w:t xml:space="preserve">, </w:t>
            </w:r>
            <w:proofErr w:type="spellStart"/>
            <w:r w:rsidRPr="00184CC7">
              <w:rPr>
                <w:sz w:val="24"/>
                <w:szCs w:val="24"/>
              </w:rPr>
              <w:t>Arco</w:t>
            </w:r>
            <w:proofErr w:type="spellEnd"/>
            <w:r w:rsidRPr="00184CC7">
              <w:rPr>
                <w:sz w:val="24"/>
                <w:szCs w:val="24"/>
              </w:rPr>
              <w:t xml:space="preserve"> </w:t>
            </w:r>
            <w:proofErr w:type="spellStart"/>
            <w:r w:rsidRPr="00184CC7">
              <w:rPr>
                <w:sz w:val="24"/>
                <w:szCs w:val="24"/>
              </w:rPr>
              <w:t>degli</w:t>
            </w:r>
            <w:proofErr w:type="spellEnd"/>
            <w:r w:rsidRPr="00184CC7">
              <w:rPr>
                <w:sz w:val="24"/>
                <w:szCs w:val="24"/>
              </w:rPr>
              <w:t xml:space="preserve"> </w:t>
            </w:r>
            <w:proofErr w:type="spellStart"/>
            <w:r w:rsidRPr="00184CC7">
              <w:rPr>
                <w:sz w:val="24"/>
                <w:szCs w:val="24"/>
              </w:rPr>
              <w:t>Argentari</w:t>
            </w:r>
            <w:proofErr w:type="spellEnd"/>
            <w:r w:rsidRPr="00184CC7">
              <w:rPr>
                <w:sz w:val="24"/>
                <w:szCs w:val="24"/>
              </w:rPr>
              <w:t xml:space="preserve">, (+ kitekintés a középkorra: Santa Maria </w:t>
            </w:r>
            <w:proofErr w:type="spellStart"/>
            <w:r w:rsidRPr="00184CC7">
              <w:rPr>
                <w:sz w:val="24"/>
                <w:szCs w:val="24"/>
              </w:rPr>
              <w:t>in</w:t>
            </w:r>
            <w:proofErr w:type="spellEnd"/>
            <w:r w:rsidRPr="00184CC7">
              <w:rPr>
                <w:sz w:val="24"/>
                <w:szCs w:val="24"/>
              </w:rPr>
              <w:t xml:space="preserve"> </w:t>
            </w:r>
            <w:proofErr w:type="spellStart"/>
            <w:r w:rsidRPr="00184CC7">
              <w:rPr>
                <w:sz w:val="24"/>
                <w:szCs w:val="24"/>
              </w:rPr>
              <w:t>Cosmedin</w:t>
            </w:r>
            <w:proofErr w:type="spellEnd"/>
            <w:r w:rsidRPr="00184CC7">
              <w:rPr>
                <w:sz w:val="24"/>
                <w:szCs w:val="24"/>
              </w:rPr>
              <w:t>)</w:t>
            </w:r>
          </w:p>
          <w:p w:rsidR="000C620B" w:rsidRPr="00184CC7" w:rsidRDefault="000C620B" w:rsidP="000C620B">
            <w:pPr>
              <w:pStyle w:val="Nincstrk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Marcellus</w:t>
            </w:r>
            <w:proofErr w:type="spellEnd"/>
            <w:r>
              <w:rPr>
                <w:sz w:val="24"/>
                <w:szCs w:val="24"/>
              </w:rPr>
              <w:t xml:space="preserve"> színháza</w:t>
            </w:r>
          </w:p>
          <w:p w:rsidR="00C92382" w:rsidRDefault="00C92382" w:rsidP="00C92382">
            <w:pPr>
              <w:pStyle w:val="Nincstrk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84CC7">
              <w:rPr>
                <w:sz w:val="24"/>
                <w:szCs w:val="24"/>
              </w:rPr>
              <w:t xml:space="preserve">Pantheon (+ kitekintés a középkorra: Santa Maria </w:t>
            </w:r>
            <w:proofErr w:type="spellStart"/>
            <w:r w:rsidRPr="00184CC7">
              <w:rPr>
                <w:sz w:val="24"/>
                <w:szCs w:val="24"/>
              </w:rPr>
              <w:t>sopra</w:t>
            </w:r>
            <w:proofErr w:type="spellEnd"/>
            <w:r w:rsidRPr="00184CC7">
              <w:rPr>
                <w:sz w:val="24"/>
                <w:szCs w:val="24"/>
              </w:rPr>
              <w:t xml:space="preserve"> Minerva) </w:t>
            </w:r>
          </w:p>
          <w:p w:rsidR="00C92382" w:rsidRPr="00184CC7" w:rsidRDefault="00C92382" w:rsidP="000C620B">
            <w:pPr>
              <w:pStyle w:val="Nincstrkz"/>
              <w:ind w:left="720"/>
              <w:rPr>
                <w:sz w:val="24"/>
                <w:szCs w:val="24"/>
              </w:rPr>
            </w:pPr>
          </w:p>
          <w:p w:rsidR="00996E81" w:rsidRPr="000C620B" w:rsidRDefault="000C620B" w:rsidP="000C620B">
            <w:pPr>
              <w:pStyle w:val="Nincstrk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84CC7">
              <w:rPr>
                <w:sz w:val="24"/>
                <w:szCs w:val="24"/>
              </w:rPr>
              <w:t>Terme di Caracalla</w:t>
            </w:r>
            <w:r>
              <w:rPr>
                <w:sz w:val="24"/>
                <w:szCs w:val="24"/>
              </w:rPr>
              <w:t xml:space="preserve"> (biciklivel)</w:t>
            </w:r>
          </w:p>
        </w:tc>
      </w:tr>
      <w:tr w:rsidR="00996E81" w:rsidTr="00996E81">
        <w:tc>
          <w:tcPr>
            <w:tcW w:w="9212" w:type="dxa"/>
          </w:tcPr>
          <w:p w:rsidR="00184CC7" w:rsidRPr="00184CC7" w:rsidRDefault="00996E81" w:rsidP="000C620B">
            <w:pPr>
              <w:rPr>
                <w:sz w:val="24"/>
                <w:szCs w:val="24"/>
              </w:rPr>
            </w:pPr>
            <w:r w:rsidRPr="00185FE2">
              <w:rPr>
                <w:b/>
                <w:sz w:val="24"/>
                <w:szCs w:val="24"/>
              </w:rPr>
              <w:t>A Vatikán</w:t>
            </w:r>
            <w:r w:rsidR="000C620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184CC7" w:rsidRPr="00184CC7">
              <w:rPr>
                <w:sz w:val="24"/>
                <w:szCs w:val="24"/>
              </w:rPr>
              <w:t>Città</w:t>
            </w:r>
            <w:proofErr w:type="spellEnd"/>
            <w:r w:rsidR="00184CC7" w:rsidRPr="00184CC7">
              <w:rPr>
                <w:sz w:val="24"/>
                <w:szCs w:val="24"/>
              </w:rPr>
              <w:t xml:space="preserve"> del </w:t>
            </w:r>
            <w:proofErr w:type="spellStart"/>
            <w:r w:rsidR="00184CC7" w:rsidRPr="00184CC7">
              <w:rPr>
                <w:sz w:val="24"/>
                <w:szCs w:val="24"/>
              </w:rPr>
              <w:t>Vaticano</w:t>
            </w:r>
            <w:proofErr w:type="spellEnd"/>
            <w:r w:rsidR="000C620B">
              <w:rPr>
                <w:sz w:val="24"/>
                <w:szCs w:val="24"/>
              </w:rPr>
              <w:t>)</w:t>
            </w:r>
          </w:p>
          <w:p w:rsidR="00184CC7" w:rsidRPr="00184CC7" w:rsidRDefault="000C620B" w:rsidP="00184CC7">
            <w:pPr>
              <w:pStyle w:val="Listaszerbekezds"/>
              <w:numPr>
                <w:ilvl w:val="2"/>
                <w:numId w:val="6"/>
              </w:numPr>
              <w:tabs>
                <w:tab w:val="clear" w:pos="216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Angyalvár</w:t>
            </w:r>
          </w:p>
          <w:p w:rsidR="00184CC7" w:rsidRPr="00184CC7" w:rsidRDefault="000C620B" w:rsidP="00184CC7">
            <w:pPr>
              <w:pStyle w:val="Listaszerbekezds"/>
              <w:numPr>
                <w:ilvl w:val="2"/>
                <w:numId w:val="6"/>
              </w:numPr>
              <w:tabs>
                <w:tab w:val="clear" w:pos="216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Vatikáni Múzeum</w:t>
            </w:r>
          </w:p>
          <w:p w:rsidR="00184CC7" w:rsidRPr="00184CC7" w:rsidRDefault="000C620B" w:rsidP="00184CC7">
            <w:pPr>
              <w:pStyle w:val="Listaszerbekezds"/>
              <w:numPr>
                <w:ilvl w:val="2"/>
                <w:numId w:val="6"/>
              </w:numPr>
              <w:tabs>
                <w:tab w:val="clear" w:pos="216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Péter tér</w:t>
            </w:r>
          </w:p>
          <w:p w:rsidR="00184CC7" w:rsidRPr="00184CC7" w:rsidRDefault="000C620B" w:rsidP="00184CC7">
            <w:pPr>
              <w:pStyle w:val="Listaszerbekezds"/>
              <w:numPr>
                <w:ilvl w:val="2"/>
                <w:numId w:val="6"/>
              </w:numPr>
              <w:tabs>
                <w:tab w:val="clear" w:pos="216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Péter bazilika és kupola</w:t>
            </w:r>
          </w:p>
          <w:p w:rsidR="00996E81" w:rsidRPr="00184CC7" w:rsidRDefault="000C620B" w:rsidP="000C620B">
            <w:pPr>
              <w:pStyle w:val="Listaszerbekezds"/>
              <w:numPr>
                <w:ilvl w:val="2"/>
                <w:numId w:val="6"/>
              </w:numPr>
              <w:tabs>
                <w:tab w:val="clear" w:pos="216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Bicikilvel</w:t>
            </w:r>
            <w:proofErr w:type="spellEnd"/>
            <w:r w:rsidR="00184CC7" w:rsidRPr="00184CC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184CC7" w:rsidRPr="00184CC7">
              <w:rPr>
                <w:rFonts w:ascii="Times New Roman" w:hAnsi="Times New Roman"/>
                <w:sz w:val="24"/>
                <w:szCs w:val="24"/>
              </w:rPr>
              <w:t>Gianicolón</w:t>
            </w:r>
            <w:proofErr w:type="spellEnd"/>
          </w:p>
        </w:tc>
      </w:tr>
      <w:tr w:rsidR="00996E81" w:rsidTr="00996E81">
        <w:tc>
          <w:tcPr>
            <w:tcW w:w="9212" w:type="dxa"/>
          </w:tcPr>
          <w:p w:rsidR="00996E81" w:rsidRPr="00185FE2" w:rsidRDefault="00996E81" w:rsidP="00666F05">
            <w:pPr>
              <w:rPr>
                <w:b/>
                <w:sz w:val="24"/>
                <w:szCs w:val="24"/>
              </w:rPr>
            </w:pPr>
            <w:r w:rsidRPr="00185FE2">
              <w:rPr>
                <w:b/>
                <w:sz w:val="24"/>
                <w:szCs w:val="24"/>
              </w:rPr>
              <w:t xml:space="preserve">Pihenés, </w:t>
            </w:r>
            <w:proofErr w:type="spellStart"/>
            <w:r w:rsidRPr="00185FE2">
              <w:rPr>
                <w:b/>
                <w:sz w:val="24"/>
                <w:szCs w:val="24"/>
              </w:rPr>
              <w:t>Ostia</w:t>
            </w:r>
            <w:proofErr w:type="spellEnd"/>
            <w:r w:rsidRPr="00185FE2">
              <w:rPr>
                <w:b/>
                <w:sz w:val="24"/>
                <w:szCs w:val="24"/>
              </w:rPr>
              <w:t>, belvárosi séták</w:t>
            </w:r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1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Ostia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antica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1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>Tengerpart</w:t>
            </w:r>
            <w:r w:rsidR="00FC1B9A">
              <w:rPr>
                <w:rFonts w:ascii="Times New Roman" w:hAnsi="Times New Roman"/>
                <w:sz w:val="24"/>
                <w:szCs w:val="24"/>
              </w:rPr>
              <w:t xml:space="preserve"> és fürdés</w:t>
            </w:r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1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>Esti séta a belvárosban</w:t>
            </w:r>
          </w:p>
        </w:tc>
      </w:tr>
      <w:tr w:rsidR="00996E81" w:rsidTr="00996E81">
        <w:tc>
          <w:tcPr>
            <w:tcW w:w="9212" w:type="dxa"/>
          </w:tcPr>
          <w:p w:rsidR="00184CC7" w:rsidRPr="00184CC7" w:rsidRDefault="00184CC7" w:rsidP="00184CC7">
            <w:pPr>
              <w:rPr>
                <w:b/>
                <w:sz w:val="24"/>
                <w:szCs w:val="24"/>
              </w:rPr>
            </w:pPr>
            <w:r w:rsidRPr="00184CC7">
              <w:rPr>
                <w:b/>
                <w:sz w:val="24"/>
                <w:szCs w:val="24"/>
              </w:rPr>
              <w:t>A keresztény középkor (A mozaikok Rómája)</w:t>
            </w:r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4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 Giovanni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Laterano</w:t>
            </w:r>
            <w:proofErr w:type="spellEnd"/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4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Santo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Stefano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Rotondo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(magyar emlékekkel!)</w:t>
            </w:r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4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Santa Maria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Domnica</w:t>
            </w:r>
            <w:proofErr w:type="spellEnd"/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4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Clemente</w:t>
            </w:r>
            <w:proofErr w:type="spellEnd"/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4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 Pietro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Vincoli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(kitekintés a reneszánszra – Michelangelo)</w:t>
            </w:r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4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Santa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Prassede</w:t>
            </w:r>
            <w:proofErr w:type="spellEnd"/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4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Santa Maria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Maggiore</w:t>
            </w:r>
            <w:proofErr w:type="spellEnd"/>
          </w:p>
          <w:p w:rsidR="00184CC7" w:rsidRPr="00184CC7" w:rsidRDefault="00184CC7" w:rsidP="00184CC7">
            <w:pPr>
              <w:pStyle w:val="Listaszerbekezds"/>
              <w:numPr>
                <w:ilvl w:val="0"/>
                <w:numId w:val="4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Santa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Pudenziana</w:t>
            </w:r>
            <w:proofErr w:type="spellEnd"/>
          </w:p>
          <w:p w:rsidR="00996E81" w:rsidRPr="00184CC7" w:rsidRDefault="00184CC7" w:rsidP="00184CC7">
            <w:pPr>
              <w:pStyle w:val="Listaszerbekezds"/>
              <w:numPr>
                <w:ilvl w:val="0"/>
                <w:numId w:val="4"/>
              </w:numPr>
              <w:tabs>
                <w:tab w:val="clear" w:pos="144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>Esti séta a Vatikánban</w:t>
            </w:r>
          </w:p>
        </w:tc>
      </w:tr>
      <w:tr w:rsidR="00996E81" w:rsidTr="00996E81">
        <w:tc>
          <w:tcPr>
            <w:tcW w:w="9212" w:type="dxa"/>
          </w:tcPr>
          <w:p w:rsidR="00184CC7" w:rsidRPr="00184CC7" w:rsidRDefault="00184CC7" w:rsidP="00184CC7">
            <w:pPr>
              <w:rPr>
                <w:sz w:val="24"/>
                <w:szCs w:val="24"/>
              </w:rPr>
            </w:pPr>
            <w:r w:rsidRPr="00184CC7">
              <w:rPr>
                <w:b/>
                <w:sz w:val="24"/>
                <w:szCs w:val="24"/>
              </w:rPr>
              <w:t>A barokk Róma</w:t>
            </w:r>
          </w:p>
          <w:p w:rsidR="00DE67FF" w:rsidRPr="00184CC7" w:rsidRDefault="00DE67FF" w:rsidP="00DE67FF">
            <w:pPr>
              <w:pStyle w:val="Listaszerbekezds"/>
              <w:numPr>
                <w:ilvl w:val="3"/>
                <w:numId w:val="5"/>
              </w:numPr>
              <w:tabs>
                <w:tab w:val="clear" w:pos="288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Sant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Ignazio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Loyola</w:t>
            </w:r>
            <w:proofErr w:type="spellEnd"/>
          </w:p>
          <w:p w:rsidR="00184CC7" w:rsidRPr="00184CC7" w:rsidRDefault="00184CC7" w:rsidP="00184CC7">
            <w:pPr>
              <w:pStyle w:val="Listaszerbekezds"/>
              <w:numPr>
                <w:ilvl w:val="3"/>
                <w:numId w:val="5"/>
              </w:numPr>
              <w:tabs>
                <w:tab w:val="clear" w:pos="288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Chiesa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Gesù</w:t>
            </w:r>
            <w:proofErr w:type="spellEnd"/>
          </w:p>
          <w:p w:rsidR="00184CC7" w:rsidRPr="00184CC7" w:rsidRDefault="00184CC7" w:rsidP="00184CC7">
            <w:pPr>
              <w:pStyle w:val="Listaszerbekezds"/>
              <w:numPr>
                <w:ilvl w:val="3"/>
                <w:numId w:val="5"/>
              </w:numPr>
              <w:tabs>
                <w:tab w:val="clear" w:pos="288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 Luigi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dei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Francesi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Caravaggio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4CC7" w:rsidRPr="00184CC7" w:rsidRDefault="00184CC7" w:rsidP="00184CC7">
            <w:pPr>
              <w:pStyle w:val="Listaszerbekezds"/>
              <w:numPr>
                <w:ilvl w:val="3"/>
                <w:numId w:val="5"/>
              </w:numPr>
              <w:tabs>
                <w:tab w:val="clear" w:pos="288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Pantaleo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(mögötte a piarista rendház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Kalazanci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Szent József szobájával)</w:t>
            </w:r>
          </w:p>
          <w:p w:rsidR="00184CC7" w:rsidRPr="00184CC7" w:rsidRDefault="00184CC7" w:rsidP="00184CC7">
            <w:pPr>
              <w:pStyle w:val="Listaszerbekezds"/>
              <w:numPr>
                <w:ilvl w:val="3"/>
                <w:numId w:val="5"/>
              </w:numPr>
              <w:tabs>
                <w:tab w:val="clear" w:pos="288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Pasquino</w:t>
            </w:r>
            <w:proofErr w:type="spellEnd"/>
          </w:p>
          <w:p w:rsidR="00184CC7" w:rsidRPr="00184CC7" w:rsidRDefault="00184CC7" w:rsidP="00184CC7">
            <w:pPr>
              <w:pStyle w:val="Listaszerbekezds"/>
              <w:numPr>
                <w:ilvl w:val="3"/>
                <w:numId w:val="5"/>
              </w:numPr>
              <w:tabs>
                <w:tab w:val="clear" w:pos="288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Chiesa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Nuova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Néri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Szent Fülöp temploma)</w:t>
            </w:r>
          </w:p>
          <w:p w:rsidR="00996E81" w:rsidRPr="00184CC7" w:rsidRDefault="00184CC7" w:rsidP="00184CC7">
            <w:pPr>
              <w:pStyle w:val="Listaszerbekezds"/>
              <w:numPr>
                <w:ilvl w:val="3"/>
                <w:numId w:val="5"/>
              </w:numPr>
              <w:tabs>
                <w:tab w:val="clear" w:pos="2880"/>
              </w:tabs>
              <w:spacing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84CC7">
              <w:rPr>
                <w:rFonts w:ascii="Times New Roman" w:hAnsi="Times New Roman"/>
                <w:sz w:val="24"/>
                <w:szCs w:val="24"/>
              </w:rPr>
              <w:t xml:space="preserve">Santa Maria del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Popolo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Caravaggio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 xml:space="preserve"> + Raffaello, </w:t>
            </w:r>
            <w:proofErr w:type="spellStart"/>
            <w:r w:rsidRPr="00184CC7">
              <w:rPr>
                <w:rFonts w:ascii="Times New Roman" w:hAnsi="Times New Roman"/>
                <w:sz w:val="24"/>
                <w:szCs w:val="24"/>
              </w:rPr>
              <w:t>Pinturicchio</w:t>
            </w:r>
            <w:proofErr w:type="spellEnd"/>
            <w:r w:rsidRPr="00184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6E81" w:rsidTr="00996E81">
        <w:tc>
          <w:tcPr>
            <w:tcW w:w="9212" w:type="dxa"/>
          </w:tcPr>
          <w:p w:rsidR="00C92382" w:rsidRPr="00C92382" w:rsidRDefault="00EF1C80" w:rsidP="00184C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Utolsó nap (08. 15.)</w:t>
            </w:r>
          </w:p>
          <w:p w:rsidR="00996E81" w:rsidRPr="00C45FCC" w:rsidRDefault="00184CC7" w:rsidP="00C9238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FCC">
              <w:rPr>
                <w:rFonts w:ascii="Times New Roman" w:hAnsi="Times New Roman"/>
                <w:sz w:val="24"/>
                <w:szCs w:val="24"/>
              </w:rPr>
              <w:t>Pakolás, séta, i</w:t>
            </w:r>
            <w:r w:rsidR="00996E81" w:rsidRPr="00C45FCC">
              <w:rPr>
                <w:rFonts w:ascii="Times New Roman" w:hAnsi="Times New Roman"/>
                <w:sz w:val="24"/>
                <w:szCs w:val="24"/>
              </w:rPr>
              <w:t>ndulás haza 15:</w:t>
            </w:r>
            <w:proofErr w:type="spellStart"/>
            <w:r w:rsidR="00996E81" w:rsidRPr="00C45FCC">
              <w:rPr>
                <w:rFonts w:ascii="Times New Roman" w:hAnsi="Times New Roman"/>
                <w:sz w:val="24"/>
                <w:szCs w:val="24"/>
              </w:rPr>
              <w:t>15</w:t>
            </w:r>
            <w:proofErr w:type="spellEnd"/>
            <w:r w:rsidR="00996E81" w:rsidRPr="00C45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66F05" w:rsidRDefault="00666F05" w:rsidP="00666F05">
      <w:pPr>
        <w:jc w:val="center"/>
      </w:pPr>
      <w:r>
        <w:object w:dxaOrig="3555" w:dyaOrig="3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15pt;height:250pt" o:ole="">
            <v:imagedata r:id="rId6" o:title=""/>
          </v:shape>
          <o:OLEObject Type="Embed" ProgID="PBrush" ShapeID="_x0000_i1025" DrawAspect="Content" ObjectID="_1548758635" r:id="rId7"/>
        </w:object>
      </w:r>
    </w:p>
    <w:sectPr w:rsidR="00666F05" w:rsidSect="00666F0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FEF"/>
    <w:multiLevelType w:val="hybridMultilevel"/>
    <w:tmpl w:val="7C368F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1290D"/>
    <w:multiLevelType w:val="hybridMultilevel"/>
    <w:tmpl w:val="FFBA2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2F0A"/>
    <w:multiLevelType w:val="hybridMultilevel"/>
    <w:tmpl w:val="8AE28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6F1F"/>
    <w:multiLevelType w:val="hybridMultilevel"/>
    <w:tmpl w:val="70B44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97A1D"/>
    <w:multiLevelType w:val="hybridMultilevel"/>
    <w:tmpl w:val="057EEF8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7374C2"/>
    <w:multiLevelType w:val="hybridMultilevel"/>
    <w:tmpl w:val="2A54610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B313AF"/>
    <w:multiLevelType w:val="hybridMultilevel"/>
    <w:tmpl w:val="801426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05"/>
    <w:rsid w:val="000242FC"/>
    <w:rsid w:val="000C620B"/>
    <w:rsid w:val="00184CC7"/>
    <w:rsid w:val="00185FE2"/>
    <w:rsid w:val="002C7EAB"/>
    <w:rsid w:val="00330F33"/>
    <w:rsid w:val="00666F05"/>
    <w:rsid w:val="006E293F"/>
    <w:rsid w:val="007258DE"/>
    <w:rsid w:val="00790148"/>
    <w:rsid w:val="00996E81"/>
    <w:rsid w:val="0099777D"/>
    <w:rsid w:val="009B40A0"/>
    <w:rsid w:val="00A124E6"/>
    <w:rsid w:val="00AD30C8"/>
    <w:rsid w:val="00B3488D"/>
    <w:rsid w:val="00C45FCC"/>
    <w:rsid w:val="00C62BDC"/>
    <w:rsid w:val="00C92382"/>
    <w:rsid w:val="00CE479A"/>
    <w:rsid w:val="00DE67FF"/>
    <w:rsid w:val="00EF1C80"/>
    <w:rsid w:val="00F52951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6F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F0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9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18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6F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F0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9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18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Piarista Gimnázium, Vác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kalaszakos</dc:creator>
  <cp:lastModifiedBy>Kalász Ákos</cp:lastModifiedBy>
  <cp:revision>3</cp:revision>
  <dcterms:created xsi:type="dcterms:W3CDTF">2017-02-16T12:57:00Z</dcterms:created>
  <dcterms:modified xsi:type="dcterms:W3CDTF">2017-02-16T12:58:00Z</dcterms:modified>
</cp:coreProperties>
</file>